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2A" w:rsidRPr="003A2C2A" w:rsidRDefault="003A2C2A" w:rsidP="003A2C2A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Проект в подготовительной группе "Основы пожарной безопасности"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Тип </w:t>
      </w:r>
      <w:proofErr w:type="gramStart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проекта::</w:t>
      </w:r>
      <w:proofErr w:type="gramEnd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краткосрочный</w:t>
      </w:r>
      <w:r w:rsidR="00B22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дата проведения 18.11.24-22.11.24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проекта: воспитатель, родители, дети.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 проблемы:</w:t>
      </w:r>
    </w:p>
    <w:p w:rsidR="003A2C2A" w:rsidRPr="003A2C2A" w:rsidRDefault="003A2C2A" w:rsidP="003A2C2A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данным органов пожарной охраны, каждый 6-7 пожар возникает из-за детских шалостей, 60% пострадавших от пожаров-дети, 3-4 из них -дошкольники. Чем это можно объяснить? </w:t>
      </w:r>
      <w:proofErr w:type="gramStart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первых</w:t>
      </w:r>
      <w:proofErr w:type="gramEnd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еще недостаточное внимание в ДОУ уделяется ознакомлению дошкольников с правилами пожарной безопасности, во вторых, родители мало обучают навыкам правильного поведения в быту. Можно назвать много факторов, влияющих на увеличение пожаров в современном мире, но самым важным является человеческий фактор. За последние годы значительно увеличилось количество пожаров, которые произошли по вине человека. Часто причиной пожара является детская шалость.</w:t>
      </w:r>
    </w:p>
    <w:p w:rsidR="003A2C2A" w:rsidRPr="003A2C2A" w:rsidRDefault="003A2C2A" w:rsidP="003A2C2A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проект посвящен актуальной проблеме: формированию у детей осознанного и ответственного отношения к выполнению правил пожарной безопасности</w:t>
      </w:r>
    </w:p>
    <w:p w:rsidR="003A2C2A" w:rsidRPr="003A2C2A" w:rsidRDefault="003A2C2A" w:rsidP="003A2C2A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и соблюдение противопожарных требований только тогда становятся естественными в поведении человека, когда они привиты с детства. Именно в дошкольном возрасте возникают благоприятные условия для воспитания у ребенка чувства опасности перед огнем, навыков умелого обращения с ним и овладения знаниями, помогающими предупредить загорание или сориентироваться в сложной ситуации пожара.</w:t>
      </w:r>
    </w:p>
    <w:p w:rsidR="003A2C2A" w:rsidRPr="003A2C2A" w:rsidRDefault="003A2C2A" w:rsidP="003A2C2A">
      <w:pPr>
        <w:numPr>
          <w:ilvl w:val="0"/>
          <w:numId w:val="2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изменить отношение человека к этой проблеме, необходимо уже с дошкольного возраста заниматься вопросами пожарной безопасности и продолжать накопление и закрепление знаний, умений и навыков безопасного обращения с пожароопасными предметами в школе.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Принципы реализации проекта:</w:t>
      </w:r>
    </w:p>
    <w:p w:rsidR="003A2C2A" w:rsidRPr="003A2C2A" w:rsidRDefault="003A2C2A" w:rsidP="003A2C2A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Систематическое изучение наиболее вероятных причин возникновения пожаров</w:t>
      </w:r>
    </w:p>
    <w:p w:rsidR="003A2C2A" w:rsidRPr="003A2C2A" w:rsidRDefault="003A2C2A" w:rsidP="003A2C2A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Целенаправленное изучений правил безопасного поведения</w:t>
      </w:r>
    </w:p>
    <w:p w:rsidR="003A2C2A" w:rsidRPr="003A2C2A" w:rsidRDefault="003A2C2A" w:rsidP="003A2C2A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Доступность знаний, учет возвратных особенностей детей</w:t>
      </w:r>
    </w:p>
    <w:p w:rsidR="003A2C2A" w:rsidRPr="003A2C2A" w:rsidRDefault="003A2C2A" w:rsidP="003A2C2A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креативности, позволяющий формировать новые знаний, умения, навыки в области пожарной безопасности ребенка на базе уже имеющихся знаний</w:t>
      </w:r>
    </w:p>
    <w:p w:rsidR="003A2C2A" w:rsidRPr="003A2C2A" w:rsidRDefault="003A2C2A" w:rsidP="003A2C2A">
      <w:pPr>
        <w:numPr>
          <w:ilvl w:val="0"/>
          <w:numId w:val="3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Принцип </w:t>
      </w:r>
      <w:proofErr w:type="spellStart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гуманизации</w:t>
      </w:r>
      <w:proofErr w:type="spellEnd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 главу проекта поставлен ребенок и забота о его здоровье и безопасности.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включает в себя 3 этапа: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     - Подготовительный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- Основной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- Заключительный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проекта:</w:t>
      </w:r>
    </w:p>
    <w:p w:rsidR="003A2C2A" w:rsidRPr="003A2C2A" w:rsidRDefault="003A2C2A" w:rsidP="003A2C2A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знания детей основ пожарной безопасности</w:t>
      </w:r>
    </w:p>
    <w:p w:rsidR="003A2C2A" w:rsidRPr="003A2C2A" w:rsidRDefault="003A2C2A" w:rsidP="003A2C2A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навыки безопасного поведения при пожаре</w:t>
      </w:r>
    </w:p>
    <w:p w:rsidR="003A2C2A" w:rsidRPr="003A2C2A" w:rsidRDefault="003A2C2A" w:rsidP="003A2C2A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усвоения и закрепления знаний детей о правилах пожарной безопасности в ДОУ</w:t>
      </w:r>
    </w:p>
    <w:p w:rsidR="003A2C2A" w:rsidRPr="003A2C2A" w:rsidRDefault="003A2C2A" w:rsidP="003A2C2A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у детей внимание, память, обогащать словарный запас детей</w:t>
      </w:r>
    </w:p>
    <w:p w:rsidR="003A2C2A" w:rsidRPr="003A2C2A" w:rsidRDefault="003A2C2A" w:rsidP="003A2C2A">
      <w:pPr>
        <w:numPr>
          <w:ilvl w:val="0"/>
          <w:numId w:val="5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Объединять усилия воспитателей и родителей, чтобы уберечь детей </w:t>
      </w:r>
      <w:proofErr w:type="gramStart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возможной трагедий</w:t>
      </w:r>
      <w:proofErr w:type="gramEnd"/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проекта: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Образовательные: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-познакомить с историей открытия огня человеком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-дать понятие детям, что огонь бывает другом, а бывает и врагом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Развивающие: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-формировать умение реально оценивать возможную опасность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-помочь детям запомнить правила пожарной безопасности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творческие способности дошкольников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Воспитательные: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-воспитывать чувство осторожности и самосохранения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-воспитывать в детях уверенность в своих силах, проводить профилактику страха перед огнем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-воспитывать чувства благодарности людям, которые помогают в трудных ситуациях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ОСНОВНОЙ</w:t>
      </w:r>
    </w:p>
    <w:p w:rsidR="003A2C2A" w:rsidRPr="003A2C2A" w:rsidRDefault="003A2C2A" w:rsidP="003A2C2A">
      <w:pPr>
        <w:numPr>
          <w:ilvl w:val="0"/>
          <w:numId w:val="9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Профессия пожарный, огонь-друг или </w:t>
      </w:r>
      <w:proofErr w:type="gramStart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враг?,</w:t>
      </w:r>
      <w:proofErr w:type="gramEnd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правила, которые нам нужно знать.</w:t>
      </w:r>
    </w:p>
    <w:p w:rsidR="003A2C2A" w:rsidRPr="003A2C2A" w:rsidRDefault="003A2C2A" w:rsidP="003A2C2A">
      <w:pPr>
        <w:numPr>
          <w:ilvl w:val="0"/>
          <w:numId w:val="10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Моделирование ситуации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доме возник пожар……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 квартире много </w:t>
      </w:r>
      <w:proofErr w:type="gramStart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дыма….</w:t>
      </w:r>
      <w:proofErr w:type="gramEnd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руках у ребенка спички……</w:t>
      </w:r>
    </w:p>
    <w:p w:rsidR="003A2C2A" w:rsidRPr="003A2C2A" w:rsidRDefault="003A2C2A" w:rsidP="003A2C2A">
      <w:pPr>
        <w:numPr>
          <w:ilvl w:val="0"/>
          <w:numId w:val="1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Виртуальная экскурсия в пожарную часть «Как работают пожарники»</w:t>
      </w:r>
    </w:p>
    <w:p w:rsidR="003A2C2A" w:rsidRPr="003A2C2A" w:rsidRDefault="003A2C2A" w:rsidP="003A2C2A">
      <w:pPr>
        <w:numPr>
          <w:ilvl w:val="0"/>
          <w:numId w:val="1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Просмотр обучающего мультика о пожарной безопасности.</w:t>
      </w:r>
    </w:p>
    <w:p w:rsidR="003A2C2A" w:rsidRPr="003A2C2A" w:rsidRDefault="003A2C2A" w:rsidP="003A2C2A">
      <w:pPr>
        <w:numPr>
          <w:ilvl w:val="0"/>
          <w:numId w:val="1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художественной литературы</w:t>
      </w:r>
    </w:p>
    <w:p w:rsidR="003A2C2A" w:rsidRPr="003A2C2A" w:rsidRDefault="003A2C2A" w:rsidP="003A2C2A">
      <w:pPr>
        <w:numPr>
          <w:ilvl w:val="0"/>
          <w:numId w:val="1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Просмотр мультика «Кошкин дом»</w:t>
      </w:r>
    </w:p>
    <w:p w:rsidR="003A2C2A" w:rsidRPr="003A2C2A" w:rsidRDefault="003A2C2A" w:rsidP="003A2C2A">
      <w:pPr>
        <w:numPr>
          <w:ilvl w:val="0"/>
          <w:numId w:val="1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с детьми картинок «Правила пожарной безопасности» и «Пожарная безопасность, беседы с ребенком» и папки передвижки по пожарной безопасности и их обсуждение.</w:t>
      </w:r>
    </w:p>
    <w:p w:rsidR="003A2C2A" w:rsidRPr="003A2C2A" w:rsidRDefault="003A2C2A" w:rsidP="003A2C2A">
      <w:pPr>
        <w:numPr>
          <w:ilvl w:val="0"/>
          <w:numId w:val="1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Сюжетно- ролевая игра «Мы- пожарные»</w:t>
      </w:r>
    </w:p>
    <w:p w:rsidR="003A2C2A" w:rsidRPr="003A2C2A" w:rsidRDefault="003A2C2A" w:rsidP="003A2C2A">
      <w:pPr>
        <w:numPr>
          <w:ilvl w:val="0"/>
          <w:numId w:val="1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Настольные игры</w:t>
      </w:r>
    </w:p>
    <w:p w:rsidR="003A2C2A" w:rsidRPr="003A2C2A" w:rsidRDefault="003A2C2A" w:rsidP="003A2C2A">
      <w:pPr>
        <w:numPr>
          <w:ilvl w:val="0"/>
          <w:numId w:val="1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</w:t>
      </w:r>
    </w:p>
    <w:p w:rsidR="003A2C2A" w:rsidRPr="003A2C2A" w:rsidRDefault="003A2C2A" w:rsidP="003A2C2A">
      <w:pPr>
        <w:numPr>
          <w:ilvl w:val="0"/>
          <w:numId w:val="1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 игры</w:t>
      </w:r>
    </w:p>
    <w:p w:rsidR="003A2C2A" w:rsidRPr="003A2C2A" w:rsidRDefault="003A2C2A" w:rsidP="003A2C2A">
      <w:pPr>
        <w:numPr>
          <w:ilvl w:val="0"/>
          <w:numId w:val="1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Рисование, лепка.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родителями: ознакомление с папкой передвижкой «Что надо знать детям дошкольного возраста о правилах пожарной безопасности.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Ожидаемый результат: у детей расширились представления о правилах поведения при пожаре, дети познакомились с историей пожарной охраны, с профессией пожарного, узнали и научились как вести себя при пожаре, с какими предметами нельзя играть.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bookmarkStart w:id="0" w:name="_GoBack"/>
      <w:bookmarkEnd w:id="0"/>
      <w:r w:rsidR="00B22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Комплексно-те</w:t>
      </w:r>
      <w:r w:rsidRPr="003A2C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</w:t>
      </w:r>
      <w:r w:rsidR="00B22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Pr="003A2C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тическое планирование каникулярной недели по теме «Основы пожарной безопасности»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формирование у детей знаний о правилах пожарной безопасности в повседневной жизни.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Задачи: закрепить знания о пожаре, его причинах </w:t>
      </w:r>
      <w:proofErr w:type="gramStart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опасные</w:t>
      </w:r>
      <w:proofErr w:type="gramEnd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игры со спичками, </w:t>
      </w:r>
      <w:proofErr w:type="spellStart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легвоспламиняющими</w:t>
      </w:r>
      <w:proofErr w:type="spellEnd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предметами, неправильное использование </w:t>
      </w:r>
      <w:proofErr w:type="spellStart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электроприборорами</w:t>
      </w:r>
      <w:proofErr w:type="spellEnd"/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природные факторы)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основными правилами безопасности, не играть со спичками, не включать без взрослых электроприборы, не подбирать незнакомые вещи, знать номера экстренных служб.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о правилах поведения при возникновении пожара на улице и в помещении.</w:t>
      </w:r>
    </w:p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tbl>
      <w:tblPr>
        <w:tblW w:w="99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6266"/>
        <w:gridCol w:w="2948"/>
      </w:tblGrid>
      <w:tr w:rsidR="003A2C2A" w:rsidRPr="003A2C2A" w:rsidTr="000D7629"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A2C2A" w:rsidRPr="003A2C2A" w:rsidRDefault="003A2C2A" w:rsidP="003A2C2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6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A2C2A" w:rsidRPr="003A2C2A" w:rsidRDefault="003A2C2A" w:rsidP="003A2C2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воспитателя и детей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A2C2A" w:rsidRPr="003A2C2A" w:rsidRDefault="003A2C2A" w:rsidP="003A2C2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</w:t>
            </w:r>
          </w:p>
        </w:tc>
      </w:tr>
      <w:tr w:rsidR="003A2C2A" w:rsidRPr="003A2C2A" w:rsidTr="000D7629">
        <w:trPr>
          <w:cantSplit/>
          <w:trHeight w:val="113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textDirection w:val="btLr"/>
            <w:vAlign w:val="center"/>
            <w:hideMark/>
          </w:tcPr>
          <w:p w:rsidR="003A2C2A" w:rsidRPr="003A2C2A" w:rsidRDefault="003A2C2A" w:rsidP="003A2C2A">
            <w:pPr>
              <w:spacing w:after="0"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6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половина дня</w:t>
            </w:r>
          </w:p>
          <w:p w:rsidR="000D7629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окружающим +БЖД «Туши искру до пожара»</w:t>
            </w:r>
          </w:p>
          <w:p w:rsidR="003A2C2A" w:rsidRDefault="003A2C2A" w:rsidP="003A2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Задачи: </w:t>
            </w: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основными правилами пожарной безопасности, с первичными действиями при обнаружении пожара; углубить знания о причинах возникновения пожара; формировать у детей представление о предметах, которыми им категорически пользоваться нельзя; закреплять знания детей о том, к чему может привести неосторожное обращение с огнём; воспитывать чувство самосохранения, осознанное отношение к пожароопасным предметам.</w:t>
            </w:r>
          </w:p>
          <w:p w:rsidR="000D7629" w:rsidRDefault="000D7629" w:rsidP="000D7629">
            <w:pPr>
              <w:pStyle w:val="a7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«Пожарная машина спешит на помощь»</w:t>
            </w:r>
          </w:p>
          <w:p w:rsidR="000D7629" w:rsidRPr="000D7629" w:rsidRDefault="000D7629" w:rsidP="000D7629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</w:p>
          <w:p w:rsidR="000D7629" w:rsidRDefault="000D7629" w:rsidP="000D762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закрепить знания о людях героических профессий;</w:t>
            </w:r>
          </w:p>
          <w:p w:rsidR="000D7629" w:rsidRDefault="000D7629" w:rsidP="000D762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уточнить правила пожарной безопасности и поведения в случае возникновения пожара;</w:t>
            </w:r>
          </w:p>
          <w:p w:rsidR="000D7629" w:rsidRDefault="000D7629" w:rsidP="000D762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- закреплять прием рисования </w:t>
            </w:r>
            <w:r>
              <w:rPr>
                <w:rStyle w:val="c1"/>
                <w:color w:val="000000"/>
                <w:sz w:val="28"/>
                <w:szCs w:val="28"/>
              </w:rPr>
              <w:t>цветными карандашами.</w:t>
            </w:r>
          </w:p>
          <w:p w:rsidR="000D7629" w:rsidRDefault="000D7629" w:rsidP="000D762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учить изображать сюжет на всем листе бумаги.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половина дня</w:t>
            </w:r>
          </w:p>
          <w:p w:rsidR="003A2C2A" w:rsidRPr="003A2C2A" w:rsidRDefault="003A2C2A" w:rsidP="003A2C2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-Чтение художественной литературы «Пожар» С.Я. Маршака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половина дня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Рассматривание иллюстраций и плакатов по теме: пожаробезопасность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половина дня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Организовать самостоятельную деятельность детей в центре изо на тему «Пожар», «Огонь»</w:t>
            </w:r>
          </w:p>
          <w:p w:rsidR="003A2C2A" w:rsidRPr="003A2C2A" w:rsidRDefault="003A2C2A" w:rsidP="003A2C2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A2C2A" w:rsidRPr="003A2C2A" w:rsidTr="000D7629">
        <w:trPr>
          <w:cantSplit/>
          <w:trHeight w:val="113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textDirection w:val="btLr"/>
            <w:vAlign w:val="center"/>
            <w:hideMark/>
          </w:tcPr>
          <w:p w:rsidR="003A2C2A" w:rsidRPr="003A2C2A" w:rsidRDefault="003A2C2A" w:rsidP="003A2C2A">
            <w:pPr>
              <w:spacing w:after="0"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  <w:tc>
          <w:tcPr>
            <w:tcW w:w="6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половина дня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 «Огонь друг или враг человека?»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-Чтение художественной литературы «Пожарные собаки»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половина дня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Просмотр мультика «Кошкин дом»</w:t>
            </w:r>
          </w:p>
          <w:p w:rsidR="003A2C2A" w:rsidRPr="003A2C2A" w:rsidRDefault="003A2C2A" w:rsidP="003A2C2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Заучивание поговорок и пословиц об огне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половина дня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Предложить дидактическую игру «Что пригодится при пожаре», «Горит не горит»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Настольные игры: «Собери профессии»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половина дня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Создать условии для сюжетно-ролевой игры «Мы пожарные»</w:t>
            </w:r>
          </w:p>
          <w:p w:rsidR="003A2C2A" w:rsidRPr="003A2C2A" w:rsidRDefault="003A2C2A" w:rsidP="003A2C2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-Предложить поиграть в конструктор «Пожарная часть»</w:t>
            </w:r>
          </w:p>
        </w:tc>
      </w:tr>
      <w:tr w:rsidR="003A2C2A" w:rsidRPr="003A2C2A" w:rsidTr="000D7629">
        <w:trPr>
          <w:cantSplit/>
          <w:trHeight w:val="113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textDirection w:val="btLr"/>
            <w:vAlign w:val="center"/>
            <w:hideMark/>
          </w:tcPr>
          <w:p w:rsidR="003A2C2A" w:rsidRPr="003A2C2A" w:rsidRDefault="003A2C2A" w:rsidP="003A2C2A">
            <w:pPr>
              <w:spacing w:after="0"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6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половина дня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Беседа «Огонь друг или враг»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Лепка «По замыслу</w:t>
            </w: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Моделирование ситуации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половина дня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Просмотр обучающего мультфильма о пожарной безопасности</w:t>
            </w:r>
          </w:p>
          <w:p w:rsidR="003A2C2A" w:rsidRPr="003A2C2A" w:rsidRDefault="003A2C2A" w:rsidP="003A2C2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Подвижные игры «Кто быстрее», «Отважные пожарные»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половина дня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Предложить дидактические игры «Огнеопасные предметы», «Четвертый лишний»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половина дня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Создать условия для творческой деятельности детей в центре ИЗО, по теме проекта</w:t>
            </w:r>
          </w:p>
          <w:p w:rsidR="003A2C2A" w:rsidRPr="003A2C2A" w:rsidRDefault="003A2C2A" w:rsidP="003A2C2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A2C2A" w:rsidRPr="003A2C2A" w:rsidTr="000D7629">
        <w:trPr>
          <w:cantSplit/>
          <w:trHeight w:val="113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textDirection w:val="btLr"/>
            <w:vAlign w:val="center"/>
            <w:hideMark/>
          </w:tcPr>
          <w:p w:rsidR="003A2C2A" w:rsidRPr="003A2C2A" w:rsidRDefault="003A2C2A" w:rsidP="003A2C2A">
            <w:pPr>
              <w:spacing w:after="0"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четверг</w:t>
            </w:r>
          </w:p>
        </w:tc>
        <w:tc>
          <w:tcPr>
            <w:tcW w:w="6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половина дня</w:t>
            </w:r>
          </w:p>
          <w:p w:rsid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Рассматривание с детьми картинок «Правила пожарной безопасности» и «Пожарная безопасность беседы с ребенком» и папки передвижки по пожарной безопасности и их обсуждение</w:t>
            </w:r>
          </w:p>
          <w:p w:rsidR="000D7629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Рисование. «Иллюстрация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С.Маршака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«Кошкин дом»</w:t>
            </w:r>
          </w:p>
          <w:p w:rsidR="000D7629" w:rsidRPr="003A2C2A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0D762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закрепление</w:t>
            </w:r>
            <w:proofErr w:type="gramEnd"/>
            <w:r w:rsidRPr="000D762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у детей знаний об огне и его свойствах, расширение словарного запаса детей по теме безопасность. Формировать умения </w:t>
            </w:r>
            <w:r w:rsidRPr="000D76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детей </w:t>
            </w:r>
            <w:hyperlink r:id="rId7" w:tooltip="Рисование. Все материалы " w:history="1">
              <w:r w:rsidRPr="000D7629">
                <w:rPr>
                  <w:rStyle w:val="a9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рисовать образ горящего дома</w:t>
              </w:r>
            </w:hyperlink>
            <w:r w:rsidRPr="000D762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передавать его форму, строение, части. Развивать творческие способности дошкольников. Вызвать желание соблюдать правила </w:t>
            </w:r>
            <w:r w:rsidRPr="000D7629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обращения с огнем</w:t>
            </w:r>
            <w:r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половина дня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Чтение художественной литературы «Рассказ о неизвестном герое»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Лепка «Пожарная машина»</w:t>
            </w:r>
          </w:p>
          <w:p w:rsidR="003A2C2A" w:rsidRPr="003A2C2A" w:rsidRDefault="003A2C2A" w:rsidP="003A2C2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половина дня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Организовать сюжетно ролевую игру «Друзья в моем доме»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Предложить раскрасить по теме проекта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половина дня</w:t>
            </w:r>
          </w:p>
          <w:p w:rsidR="003A2C2A" w:rsidRPr="003A2C2A" w:rsidRDefault="003A2C2A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Создать условия для создания аппликации по теме проекта</w:t>
            </w:r>
          </w:p>
          <w:p w:rsidR="003A2C2A" w:rsidRPr="003A2C2A" w:rsidRDefault="003A2C2A" w:rsidP="003A2C2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6135"/>
        <w:gridCol w:w="2977"/>
      </w:tblGrid>
      <w:tr w:rsidR="000D7629" w:rsidRPr="003A2C2A" w:rsidTr="000D7629">
        <w:trPr>
          <w:cantSplit/>
          <w:trHeight w:val="1134"/>
        </w:trPr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textDirection w:val="btLr"/>
            <w:vAlign w:val="center"/>
            <w:hideMark/>
          </w:tcPr>
          <w:p w:rsidR="000D7629" w:rsidRPr="003A2C2A" w:rsidRDefault="000D7629" w:rsidP="003A2C2A">
            <w:pPr>
              <w:spacing w:after="0"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  <w:tc>
          <w:tcPr>
            <w:tcW w:w="6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0D7629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половина дня</w:t>
            </w:r>
          </w:p>
          <w:p w:rsidR="000D7629" w:rsidRPr="003A2C2A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 «Составление рассказа по картине «Пожар»</w:t>
            </w:r>
          </w:p>
          <w:p w:rsidR="000D7629" w:rsidRPr="003A2C2A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Подвижные игры «Подбери к каждой профессии ее инструменты», эстафета «Пожарная служба»</w:t>
            </w:r>
          </w:p>
          <w:p w:rsidR="000D7629" w:rsidRPr="003A2C2A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Правила, которые нам нужно знать</w:t>
            </w:r>
          </w:p>
          <w:p w:rsidR="000D7629" w:rsidRPr="003A2C2A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половина дня</w:t>
            </w:r>
          </w:p>
          <w:p w:rsidR="000D7629" w:rsidRPr="003A2C2A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Диагностика детей</w:t>
            </w:r>
          </w:p>
          <w:p w:rsidR="000D7629" w:rsidRPr="003A2C2A" w:rsidRDefault="000D7629" w:rsidP="003A2C2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0D7629" w:rsidRPr="003A2C2A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половина дня</w:t>
            </w:r>
          </w:p>
          <w:p w:rsidR="000D7629" w:rsidRPr="003A2C2A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Предложить дидактические игры «Запрещается, разрешается»</w:t>
            </w:r>
          </w:p>
          <w:p w:rsidR="000D7629" w:rsidRPr="003A2C2A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Отгадай пожароопасные слова», «Обезопась пожароопасные слова»</w:t>
            </w:r>
          </w:p>
          <w:p w:rsidR="000D7629" w:rsidRPr="003A2C2A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половина дня</w:t>
            </w:r>
          </w:p>
          <w:p w:rsidR="000D7629" w:rsidRPr="003A2C2A" w:rsidRDefault="000D7629" w:rsidP="003A2C2A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Самостоятельная деятельность детей по теме проекта</w:t>
            </w:r>
          </w:p>
          <w:p w:rsidR="000D7629" w:rsidRPr="003A2C2A" w:rsidRDefault="000D7629" w:rsidP="003A2C2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A2C2A" w:rsidRPr="003A2C2A" w:rsidRDefault="003A2C2A" w:rsidP="003A2C2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A2C2A" w:rsidRPr="003A2C2A" w:rsidRDefault="003A2C2A" w:rsidP="003A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475C7A"/>
          <w:sz w:val="28"/>
          <w:szCs w:val="28"/>
          <w:lang w:eastAsia="ru-RU"/>
        </w:rPr>
        <w:t>Конспект беседы «Огонь – друг или враг»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Предварительная работа: 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беседа на тему «Огонь – не шутка», «Пожарная безопасность», рассматривание иллюстраций о причинах возникновения пожара, по пожарной безопасности; разучивание правил пожарной безопасности, пословиц, загадок, чтение художественных произведений: «Пожар», «Пожарные собаки» Л.Н. Толстого; «Пожар», «Рассказ о неизвестном герое» С. Маршака, просмотр мультфильмов «Кошкин дом», «Уроки тетушки Совы. Уроки осторожности».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Средства ОД: 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тексты стихов, загадок, пословиц, сказки, тематические иллюстрации.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Способы организации ОД: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мотивация, художественное слово, рассказывание сказки, беседа по прочитанному, игра-ситуация «У меня в квартире случился пожар», физкультминутка, уточнение правил поведения при пожаре, рефлексия. 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Сегодня, ребята, мы поговорим с вами об огне, о причинах возникновения пожаров.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 таким бывает разным -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Голубым и рыже-красным,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Ярко-жёлтым и, ещё же,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Олимпийским быть он может.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Тот огонь, что с нами дружен,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Очень всем, конечно, нужен,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Но опасен, если бродит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Сам собою на свободе!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Огонь с древних времён играл важную роль в жизни человека. Подтверждением этого служит народная мудрость – пословицы, поговорки, загадки об огне. Вот послушайте.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Спички не игрушка, огонь не забава.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Спичка — невеличка, а огонь великан.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Спички не тронь — в них огонь!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proofErr w:type="gramStart"/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</w:t>
      </w:r>
      <w:proofErr w:type="gramEnd"/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кто из вас, ребята, знает загадки про огонь?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Дети загадывают </w:t>
      </w:r>
      <w:proofErr w:type="gramStart"/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загадки</w:t>
      </w:r>
      <w:proofErr w:type="gramEnd"/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про огонь которые знают.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Сила огня, ребята, очень велика. Огонь может быть и добрым, и злым. И я хочу рассказать вам одну сказку. Послушайте: «Жил-был огонь. Был он очень весёлым и горячим. Гулял, где хотел, никого не щадил, сжигал всё подряд и был злейшим врагом всего живого. Повстречал однажды человека: «Слушай, человек, давай померимся силами». Тот согласился, и начался бой. Человек заманил его к реке и прыгнул в воду, огонь за ним. Схватил человек мокрой рукой язык пламени и хотел затушить. Взмолился огонь: «Не туши меня, верой и правдой буду служить тебе». Пожалел его человек. Вот так и начал служить огонь людям, стал другом. Но когда попадает он в руки маленьких детей, то показывает свой характер: старается убежать от них и гулять по лесам, деревьям, полям. Недаром есть пословица: «Дерево с огнём не дружит». Тогда снова может прийти беда. Огонь во многом облегчает жизнь человеку.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Ребята, а как огонь помогает человеку.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Ответы детей.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Да, ребята, огонь человеку друг, если его не трогать. А если с ним баловаться, то может случиться беда. Но, огонь может быть не только другом, но и врагом. Если мы будем с огнём небрежны, он разбушуется и станет врагом. Ребята, кто знает какие опасности могут подстерегать нас при игре с огнём?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Ответы детей.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proofErr w:type="gramStart"/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</w:t>
      </w:r>
      <w:proofErr w:type="gramEnd"/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сейчас я хочу предложить вам игру-ситуацию «У меня в квартире случился пожар».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Ребёнок должен рассказать, что он будет делать при пожаре. Проигрывается с каждым ребёнком.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Ребята, если случился пожар, необходимо немедленно вызвать пожарную команду. Послушайте внимательно загадку и отгадайте её.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брезентовой куртке и каске,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Забыв про кольчужную бронь,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Решительно и без опаски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Бросается рыцарь в огонь! (Пожарный.)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Ответы детей.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proofErr w:type="gramStart"/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</w:t>
      </w:r>
      <w:proofErr w:type="gramEnd"/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сейчас мы с вами немного отдохнём и разомнёмся.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Физкультминутка.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Тили бом, тили-бом! </w:t>
      </w:r>
      <w:r w:rsidRPr="003A2C2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руки перед собой, хлопок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Загорелся кошкин дом!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Загорелся кошкин дом,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Идёт дым столбом! </w:t>
      </w:r>
      <w:r w:rsidRPr="003A2C2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руки подняты вверх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Бежит курица с ведром,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Заливает кошкин дом, </w:t>
      </w:r>
      <w:r w:rsidRPr="003A2C2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имитация движений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лошадка – с фонарём,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собачка – с помелом…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Раз! Раз! Раз! Раз!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огонь погас! </w:t>
      </w:r>
      <w:r w:rsidRPr="003A2C2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хлопок, прыжки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Молодцы, ребята! Все справились. Как мы уже говорили если случится пожар необходимо вызвать пожарную машину. А как её вызвать?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Ответы детей.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Правильно, позвонить по телефону «01», сообщить, что случилось, назвать свой адрес. Также, ребята, необходимо сообщить соседям о пожаре, выключить электричество, отключить газ и покинуть квартиру. В задымлённой комнате дышать через влажную ткань и передвигаться, пригнувшись или ползком.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Скажите, ребята, отчего происходят пожары?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Ответы детей.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Можно ли оставлять включенными телевизор, электроплиту, утюг?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Ответы детей.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Почему детям категорически запрещается играть со спичками, зажигалками?</w:t>
      </w:r>
    </w:p>
    <w:p w:rsidR="003A2C2A" w:rsidRPr="003A2C2A" w:rsidRDefault="003A2C2A" w:rsidP="003A2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Ответы детей.</w:t>
      </w:r>
    </w:p>
    <w:p w:rsidR="003A2C2A" w:rsidRPr="003A2C2A" w:rsidRDefault="003A2C2A" w:rsidP="003A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Беседа с детьми</w:t>
      </w:r>
    </w:p>
    <w:p w:rsidR="003A2C2A" w:rsidRPr="003A2C2A" w:rsidRDefault="003A2C2A" w:rsidP="003A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«О правилах пожарной безопасности»</w:t>
      </w:r>
    </w:p>
    <w:p w:rsidR="003A2C2A" w:rsidRPr="003A2C2A" w:rsidRDefault="003A2C2A" w:rsidP="003A2C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2C2A" w:rsidRPr="003A2C2A" w:rsidRDefault="003A2C2A" w:rsidP="003A2C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пропаганда знаний по вопросам охраны безопасности жизни.</w:t>
      </w:r>
    </w:p>
    <w:p w:rsidR="003A2C2A" w:rsidRPr="003A2C2A" w:rsidRDefault="003A2C2A" w:rsidP="003A2C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2C2A" w:rsidRPr="003A2C2A" w:rsidRDefault="003A2C2A" w:rsidP="003A2C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A2C2A" w:rsidRPr="003A2C2A" w:rsidRDefault="003A2C2A" w:rsidP="003A2C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роль огня в жизни человека;</w:t>
      </w:r>
    </w:p>
    <w:p w:rsidR="003A2C2A" w:rsidRPr="003A2C2A" w:rsidRDefault="003A2C2A" w:rsidP="003A2C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выявить причины, приводящие к возникновению пожара;</w:t>
      </w:r>
    </w:p>
    <w:p w:rsidR="003A2C2A" w:rsidRPr="003A2C2A" w:rsidRDefault="003A2C2A" w:rsidP="003A2C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познавательные интересы учащихся, творческие способности; коммуникативные и речевые качества;</w:t>
      </w:r>
    </w:p>
    <w:p w:rsidR="003A2C2A" w:rsidRPr="003A2C2A" w:rsidRDefault="003A2C2A" w:rsidP="003A2C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 знаний учащихся о поведении при пожаре;</w:t>
      </w:r>
    </w:p>
    <w:p w:rsidR="003A2C2A" w:rsidRPr="003A2C2A" w:rsidRDefault="003A2C2A" w:rsidP="003A2C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самосохранения, формировать умения правильно вести себя в экстремальной ситуации, быстро реагировать на опасность.</w:t>
      </w:r>
    </w:p>
    <w:p w:rsidR="00431B4E" w:rsidRPr="003A2C2A" w:rsidRDefault="00431B4E">
      <w:pPr>
        <w:rPr>
          <w:rFonts w:ascii="Times New Roman" w:hAnsi="Times New Roman" w:cs="Times New Roman"/>
          <w:sz w:val="28"/>
          <w:szCs w:val="28"/>
        </w:rPr>
      </w:pPr>
    </w:p>
    <w:sectPr w:rsidR="00431B4E" w:rsidRPr="003A2C2A" w:rsidSect="000D7629">
      <w:footerReference w:type="default" r:id="rId8"/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FDD" w:rsidRDefault="00BE4FDD" w:rsidP="003A2C2A">
      <w:pPr>
        <w:spacing w:after="0" w:line="240" w:lineRule="auto"/>
      </w:pPr>
      <w:r>
        <w:separator/>
      </w:r>
    </w:p>
  </w:endnote>
  <w:endnote w:type="continuationSeparator" w:id="0">
    <w:p w:rsidR="00BE4FDD" w:rsidRDefault="00BE4FDD" w:rsidP="003A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057275"/>
      <w:docPartObj>
        <w:docPartGallery w:val="Page Numbers (Bottom of Page)"/>
        <w:docPartUnique/>
      </w:docPartObj>
    </w:sdtPr>
    <w:sdtContent>
      <w:p w:rsidR="003A2C2A" w:rsidRDefault="003A2C2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1FD">
          <w:rPr>
            <w:noProof/>
          </w:rPr>
          <w:t>9</w:t>
        </w:r>
        <w:r>
          <w:fldChar w:fldCharType="end"/>
        </w:r>
      </w:p>
    </w:sdtContent>
  </w:sdt>
  <w:p w:rsidR="003A2C2A" w:rsidRDefault="003A2C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FDD" w:rsidRDefault="00BE4FDD" w:rsidP="003A2C2A">
      <w:pPr>
        <w:spacing w:after="0" w:line="240" w:lineRule="auto"/>
      </w:pPr>
      <w:r>
        <w:separator/>
      </w:r>
    </w:p>
  </w:footnote>
  <w:footnote w:type="continuationSeparator" w:id="0">
    <w:p w:rsidR="00BE4FDD" w:rsidRDefault="00BE4FDD" w:rsidP="003A2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02C8"/>
    <w:multiLevelType w:val="multilevel"/>
    <w:tmpl w:val="C738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235CE"/>
    <w:multiLevelType w:val="multilevel"/>
    <w:tmpl w:val="BDC24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761DB"/>
    <w:multiLevelType w:val="multilevel"/>
    <w:tmpl w:val="B1BE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812ED"/>
    <w:multiLevelType w:val="multilevel"/>
    <w:tmpl w:val="716E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01C25"/>
    <w:multiLevelType w:val="multilevel"/>
    <w:tmpl w:val="D326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2180C"/>
    <w:multiLevelType w:val="multilevel"/>
    <w:tmpl w:val="8A82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43ED4"/>
    <w:multiLevelType w:val="multilevel"/>
    <w:tmpl w:val="2DB8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C268C"/>
    <w:multiLevelType w:val="multilevel"/>
    <w:tmpl w:val="2648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BC5F66"/>
    <w:multiLevelType w:val="multilevel"/>
    <w:tmpl w:val="3078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9602FE"/>
    <w:multiLevelType w:val="multilevel"/>
    <w:tmpl w:val="E0C6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43300"/>
    <w:multiLevelType w:val="multilevel"/>
    <w:tmpl w:val="AC6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C6"/>
    <w:rsid w:val="000D7629"/>
    <w:rsid w:val="003A2C2A"/>
    <w:rsid w:val="00431B4E"/>
    <w:rsid w:val="004C39C6"/>
    <w:rsid w:val="00B221FD"/>
    <w:rsid w:val="00B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7A56"/>
  <w15:chartTrackingRefBased/>
  <w15:docId w15:val="{9E666D26-56E1-4529-9620-CE12082A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2C2A"/>
  </w:style>
  <w:style w:type="paragraph" w:styleId="a5">
    <w:name w:val="footer"/>
    <w:basedOn w:val="a"/>
    <w:link w:val="a6"/>
    <w:uiPriority w:val="99"/>
    <w:unhideWhenUsed/>
    <w:rsid w:val="003A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2C2A"/>
  </w:style>
  <w:style w:type="paragraph" w:styleId="a7">
    <w:name w:val="List Paragraph"/>
    <w:basedOn w:val="a"/>
    <w:uiPriority w:val="34"/>
    <w:qFormat/>
    <w:rsid w:val="000D7629"/>
    <w:pPr>
      <w:ind w:left="720"/>
      <w:contextualSpacing/>
    </w:pPr>
  </w:style>
  <w:style w:type="paragraph" w:customStyle="1" w:styleId="c2">
    <w:name w:val="c2"/>
    <w:basedOn w:val="a"/>
    <w:rsid w:val="000D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7629"/>
  </w:style>
  <w:style w:type="character" w:styleId="a8">
    <w:name w:val="Strong"/>
    <w:basedOn w:val="a0"/>
    <w:uiPriority w:val="22"/>
    <w:qFormat/>
    <w:rsid w:val="000D7629"/>
    <w:rPr>
      <w:b/>
      <w:bCs/>
    </w:rPr>
  </w:style>
  <w:style w:type="character" w:styleId="a9">
    <w:name w:val="Hyperlink"/>
    <w:basedOn w:val="a0"/>
    <w:uiPriority w:val="99"/>
    <w:semiHidden/>
    <w:unhideWhenUsed/>
    <w:rsid w:val="000D7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8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0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ris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2024-11-22T16:48:00Z</dcterms:created>
  <dcterms:modified xsi:type="dcterms:W3CDTF">2024-11-22T17:10:00Z</dcterms:modified>
</cp:coreProperties>
</file>