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87" w:rsidRDefault="00181687" w:rsidP="0018168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2C38" w:rsidRPr="009C6082" w:rsidRDefault="00D22C38" w:rsidP="00181687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C6082">
        <w:rPr>
          <w:rFonts w:ascii="Times New Roman" w:hAnsi="Times New Roman" w:cs="Times New Roman"/>
          <w:b/>
          <w:sz w:val="32"/>
          <w:szCs w:val="32"/>
          <w:lang w:eastAsia="ru-RU"/>
        </w:rPr>
        <w:t>Картотека ТРИЗ-игр в детском саду</w:t>
      </w:r>
    </w:p>
    <w:p w:rsidR="00D22C38" w:rsidRPr="00181687" w:rsidRDefault="00D22C38" w:rsidP="00181687">
      <w:pPr>
        <w:pStyle w:val="a4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22C38" w:rsidRPr="00181687" w:rsidRDefault="00D22C38" w:rsidP="00181687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22C38" w:rsidRDefault="009C6082" w:rsidP="00480F33">
      <w:pPr>
        <w:pStyle w:val="a4"/>
        <w:rPr>
          <w:rFonts w:asciiTheme="majorHAnsi" w:hAnsiTheme="majorHAnsi" w:cs="Times New Roman"/>
          <w:b/>
          <w:sz w:val="28"/>
          <w:szCs w:val="28"/>
          <w:lang w:eastAsia="ru-RU"/>
        </w:rPr>
      </w:pPr>
      <w:r>
        <w:rPr>
          <w:rFonts w:asciiTheme="majorHAnsi" w:hAnsiTheme="majorHAnsi" w:cs="Times New Roman"/>
          <w:b/>
          <w:sz w:val="28"/>
          <w:szCs w:val="28"/>
          <w:lang w:eastAsia="ru-RU"/>
        </w:rPr>
        <w:t xml:space="preserve">             </w:t>
      </w:r>
      <w:r w:rsidR="00D22C38" w:rsidRPr="00C51DD9">
        <w:rPr>
          <w:rFonts w:asciiTheme="majorHAnsi" w:hAnsiTheme="majorHAnsi" w:cs="Times New Roman"/>
          <w:b/>
          <w:sz w:val="28"/>
          <w:szCs w:val="28"/>
          <w:lang w:eastAsia="ru-RU"/>
        </w:rPr>
        <w:t>Игры на выявление свойств объекта и признаков времени</w:t>
      </w:r>
    </w:p>
    <w:p w:rsidR="009C6082" w:rsidRPr="00C51DD9" w:rsidRDefault="009C6082" w:rsidP="00480F33">
      <w:pPr>
        <w:pStyle w:val="a4"/>
        <w:rPr>
          <w:rFonts w:asciiTheme="majorHAnsi" w:hAnsiTheme="majorHAnsi" w:cs="Times New Roman"/>
          <w:b/>
          <w:sz w:val="28"/>
          <w:szCs w:val="28"/>
          <w:lang w:eastAsia="ru-RU"/>
        </w:rPr>
      </w:pPr>
    </w:p>
    <w:p w:rsidR="00181687" w:rsidRDefault="00D22C38" w:rsidP="00480F3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1DD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«Дерево, птица, насекомое, дикое животное»</w:t>
      </w:r>
      <w:r w:rsidRPr="00C51DD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развивать умение классифицировать объекты живой природы.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Правила: взрослый говорит: «Дерево» (Ребёнок называет любое дерево). «Птица. Насекомое. Дикое животное» и т. д. по кругу. Название игры можно менять. Например, «Рыбы, птицы, звери», «Деревья, цветы, насекомые».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8168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«Чем (кем) был, чем (кем) стал»</w:t>
      </w:r>
      <w:r w:rsidRPr="0018168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развивать умение определять линию развития объекта.</w:t>
      </w:r>
      <w:proofErr w:type="gramEnd"/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Правила: взрослый называет любой объект живой природы. Дети говорят, чем (кем) он был,</w:t>
      </w:r>
      <w:r w:rsidR="00480F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</w:t>
      </w:r>
      <w:proofErr w:type="gramStart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м(</w:t>
      </w:r>
      <w:proofErr w:type="gramEnd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кем) стал. Например, цыплёнок – был яйцом, стал курицей или петухом. Капуста была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семечком, стала салатом.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«Был. Есть. Будет»</w:t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упражнять детей в определении свойств объекта в прошлом, настоящем и будущем.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Правила: взрослый называет объект живой природы. Ребёнок перечисляет его свойства в прошлом, настоящем и будущем. Например: </w:t>
      </w:r>
      <w:proofErr w:type="gramStart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Огурец был маленький, зелёный, колючий, горький; сейчас – большой, зелёный, сладкий, сочный; будет</w:t>
      </w:r>
      <w:proofErr w:type="gramEnd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солёный, мягкий, хрустящий.</w:t>
      </w:r>
    </w:p>
    <w:p w:rsidR="00181687" w:rsidRDefault="00181687" w:rsidP="0018168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C38" w:rsidRPr="00181687" w:rsidRDefault="00480F33" w:rsidP="00181687">
      <w:pPr>
        <w:pStyle w:val="a4"/>
        <w:rPr>
          <w:rFonts w:ascii="Times New Roman" w:hAnsi="Times New Roman" w:cs="Times New Roman"/>
          <w:b/>
          <w:color w:val="60180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D22C38" w:rsidRPr="001816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Игры на выделение </w:t>
      </w:r>
      <w:proofErr w:type="spellStart"/>
      <w:r w:rsidR="00D22C38" w:rsidRPr="00181687">
        <w:rPr>
          <w:rFonts w:ascii="Times New Roman" w:hAnsi="Times New Roman" w:cs="Times New Roman"/>
          <w:b/>
          <w:sz w:val="28"/>
          <w:szCs w:val="28"/>
          <w:lang w:eastAsia="ru-RU"/>
        </w:rPr>
        <w:t>надсистемных</w:t>
      </w:r>
      <w:proofErr w:type="spellEnd"/>
      <w:r w:rsidR="00D22C38" w:rsidRPr="001816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связей</w:t>
      </w:r>
    </w:p>
    <w:p w:rsidR="00D22C38" w:rsidRPr="00181687" w:rsidRDefault="00D22C38" w:rsidP="0018168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</w:t>
      </w:r>
      <w:proofErr w:type="gramStart"/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</w:t>
      </w:r>
      <w:proofErr w:type="gramEnd"/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где живёт»</w:t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учить детей устанавливать, частью чего является данный объект.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Правила: взрослый называет объект живой природы. Дети называют среду обитания этих объектов. Можно использовать картинки. Например, медведь. Среда обитания: лес, зоопарк, мультфильм, книга, фантик.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«Я возьму тебя с собой»</w:t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учить детей устанавливать связь между средой обитания и объектом живой природы.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Правила: взрослый называет место обитания и предлагает взять с собой объекты живой природы, которые там находятся.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 я – река и возьму с собой всё живое, что находится в реке.</w:t>
      </w:r>
    </w:p>
    <w:p w:rsidR="00181687" w:rsidRDefault="00181687" w:rsidP="00181687">
      <w:pPr>
        <w:pStyle w:val="a4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D22C38" w:rsidRDefault="00480F33" w:rsidP="0018168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D22C38" w:rsidRPr="001816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Игры на выделение </w:t>
      </w:r>
      <w:proofErr w:type="spellStart"/>
      <w:r w:rsidR="00D22C38" w:rsidRPr="00181687">
        <w:rPr>
          <w:rFonts w:ascii="Times New Roman" w:hAnsi="Times New Roman" w:cs="Times New Roman"/>
          <w:b/>
          <w:sz w:val="28"/>
          <w:szCs w:val="28"/>
          <w:lang w:eastAsia="ru-RU"/>
        </w:rPr>
        <w:t>подсистемных</w:t>
      </w:r>
      <w:proofErr w:type="spellEnd"/>
      <w:r w:rsidR="00D22C38" w:rsidRPr="001816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связей</w:t>
      </w:r>
    </w:p>
    <w:p w:rsidR="009C6082" w:rsidRPr="00181687" w:rsidRDefault="009C6082" w:rsidP="0018168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2C38" w:rsidRPr="00181687" w:rsidRDefault="00D22C38" w:rsidP="0018168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«Ты – моя частичка»</w:t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развивать умение классифицировать объекты живой природы.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Правила: взрослый называет образ, а ребёнок – его части. Например: «Я – дерево, ты – моя частичка. Кто ты?»; «Я – ромашка, ты – моя частичка. Кто ты?»; «Я – </w:t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апельсин, ты – моя частичка. Кто ты?»; «Я – гриб, ты – моя частичка. Кто ты?»; «Я – колосок, ты – моя частичка. Кто ты?»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80F3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«Кто я?»</w:t>
      </w:r>
      <w:r w:rsidRPr="00480F3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развивать умение по одной части называть как можно больше объектов живой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природы.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Правила: взрослый называет одну часть. Дети – как можно больше объектов, у которых есть эта часть. «У меня есть листок. Кто я?» (дерево, куст, цветок); «У меня есть пуговица. Что я?»; «У меня есть нос. Кто я?»; «У меня есть хвост. Кто я?»</w:t>
      </w:r>
    </w:p>
    <w:p w:rsidR="00D22C38" w:rsidRPr="00480F33" w:rsidRDefault="00D22C38" w:rsidP="0018168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0F33">
        <w:rPr>
          <w:rFonts w:ascii="Times New Roman" w:hAnsi="Times New Roman" w:cs="Times New Roman"/>
          <w:b/>
          <w:sz w:val="28"/>
          <w:szCs w:val="28"/>
          <w:lang w:eastAsia="ru-RU"/>
        </w:rPr>
        <w:t>Игры по сравнению системы</w:t>
      </w:r>
    </w:p>
    <w:p w:rsidR="00D22C38" w:rsidRDefault="00D22C38" w:rsidP="00181687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«На что похоже»</w:t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развивать ассоциативность мышления, учить детей сравнивать системы.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Правила: взрослый называет объект, а дети называют объекты, похожие на него. </w:t>
      </w:r>
      <w:proofErr w:type="gramStart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 на что похож цветок? (по цвету, форме, функции, прошлому, будущему).</w:t>
      </w:r>
      <w:proofErr w:type="gramEnd"/>
    </w:p>
    <w:p w:rsidR="001A3117" w:rsidRDefault="001A3117" w:rsidP="00181687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A3117" w:rsidRPr="00181687" w:rsidRDefault="001A3117" w:rsidP="001A311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181687">
        <w:rPr>
          <w:rFonts w:ascii="Times New Roman" w:hAnsi="Times New Roman" w:cs="Times New Roman"/>
          <w:b/>
          <w:sz w:val="28"/>
          <w:szCs w:val="28"/>
          <w:lang w:eastAsia="ru-RU"/>
        </w:rPr>
        <w:t>Шесть полезных ТРИЗ -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1687">
        <w:rPr>
          <w:rFonts w:ascii="Times New Roman" w:hAnsi="Times New Roman" w:cs="Times New Roman"/>
          <w:b/>
          <w:sz w:val="28"/>
          <w:szCs w:val="28"/>
          <w:lang w:eastAsia="ru-RU"/>
        </w:rPr>
        <w:t>игр, которые научат нестандартному мышлению</w:t>
      </w:r>
    </w:p>
    <w:p w:rsidR="001A3117" w:rsidRDefault="001A3117" w:rsidP="001A3117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A3117" w:rsidRDefault="001A3117" w:rsidP="001A3117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«Волшебная палочка»</w:t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ТРИЗ есть приёмы, которые помогают фантазировать и находить интересные идеи. Один из них — увеличение и уменьшение. Его суть в том, что надо мысленно представить, как какой-либо предмет или начинает становиться все больше и больше или наоборот уменьшаться. А для этого можно придумать волшебную палочку!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 ребенку: «У меня есть карандаш, давай представим, что он превратился в волшебную палочку. Теперь он может увеличить или уменьшить все, что захочешь. Что бы ты хотел увеличить или уменьшить?»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Возможные варианты ответов: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Хочу уменьшить зиму и увеличить лето.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Хочу увеличить выходные.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Хочу увеличить капли дождя до размеров арбуза.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усложним эту игру дополнительными вопросами: «Зачем это увеличивать или уменьшать?»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Хочу увеличить конфету до размера холодильника, чтобы можно было отрезать куски ножом.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Пусть руки на время станут такими длинными, что можно будет достать с ветки яблоко, поздороваться с другом через форточку или достать с крыши мячик.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обсудите, что в этих идеях будет хорошего и удобного, а что плохого. Вместо карандаша вы можете использовать любую палочку, пусть она у вас станет волшебной!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«</w:t>
      </w:r>
      <w:proofErr w:type="gramStart"/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Хорошо-плохо</w:t>
      </w:r>
      <w:proofErr w:type="gramEnd"/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Уметь находить и выявлять противоречия — важный навык, составляющий </w:t>
      </w:r>
      <w:proofErr w:type="spellStart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тризовское</w:t>
      </w:r>
      <w:proofErr w:type="spellEnd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мышление, потому что именно с разрешения противоречий начинается изобретение и создание нового.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Первый участник называет явление или событие и </w:t>
      </w:r>
      <w:proofErr w:type="gramStart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</w:t>
      </w:r>
      <w:proofErr w:type="gramEnd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почему это хорошо, следующий продолжает, но объясняет, в каких случаях это может быть плохо, после чего первый начинает рассуждать о хороших сторонах последнего высказывания. Например, родитель начинает: «Пойти гулять — это хорошо, потому что можно найти что-нибудь интересное». Ребенок продолжает: «Найти что-нибудь интересное — плохо, потому что это нельзя принести домой с улицы». Следующий говорит: «Если что-то интересное нельзя принести домой с улицы — это хорошо, потому что тогда можно найти что-нибудь интересное дома», и так далее.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«Мешочек с сокровищами»</w:t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Одной из важных составляющих </w:t>
      </w:r>
      <w:proofErr w:type="spellStart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тризовского</w:t>
      </w:r>
      <w:proofErr w:type="spellEnd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мышления является системное умение видеть предмет во всех его взаимосвязях, а это значит — его прошлое, настоящее и будущее. Эта игра научит понимать предметы в настоящем, осознавать, для чего они созданы, из чего состоят, к какому виду принадлежат. В мешочек из непрозрачного материала сложите некоторое количество предметов или игрушек. Пусть ребенок опустит руку в мешочек </w:t>
      </w:r>
      <w:proofErr w:type="gramStart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ощупывая предмет вслух перечислит те свойства, которые подсказывают ему тактильные ощущения.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Желательно брат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одновременно не более 5-</w:t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 предметов, изготовленных из разных материалов и не имеющих ярко выраженных частей, бывает, что вместо свойств ребёнок называет части, и ответ становится очевидным.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того, как свойства определены и перечислены, предложите подумать, что похоже на этот предмет. Например, у вас в мешочке лежит мыло, оно скользкое и холодное. Что еще бывает таким же? Можно придумывать свои сочетания, а чтобы оживить игру, можно попросить ребёнка найти дома предмет с загаданным свойством (мокрое, тяжелое, шершавое и так далее).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«Не да, а нет!»</w:t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Необходимость переключаться с одного способа работы на другой, с одной деятельности на другую, делают мышление ребенка динамичным, гибким, способным справляться с нестандартными, неожиданными задачами, развивает его творческое мышление. Для этого отлично подходит игра «Не да, а нет!». В ней нужно отвечать на вопросы, которые обычно подразумевают положительный ответ, отрицательно: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Машина всегда обгонит пешехода? Нет, если машина стоит на светофоре, пешеход её легко обгонит!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Днем всегда светло? Нет, если погода плохая и на небе тучи, то даже днём будут сумерки.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 всех деревьев есть листья? Нет, у ёлки — иголки.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Попробуйте задать такие вопросы ребёнку и порассуждать вместе с ним, а если ребёнок еще маленький, сами расскажите ему, как по-разному устроен окружающий мир и обратите внимание на интересные вещи.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«Составь загадку»</w:t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Выберите любой объект, про который вы хотите сочинить загадку, определите, какой этот объект и что есть на свете, на него похожее. Например, если в качестве объекта вы выбрали «иглу», то на вопросы: «Объект какой? На что это похоже?», </w:t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 ответите: «</w:t>
      </w:r>
      <w:proofErr w:type="gramStart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Острая</w:t>
      </w:r>
      <w:proofErr w:type="gramEnd"/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похожа на стрелу, блестящая, похожа на ёлочную игрушку, скользкая, похожа на рыбку».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соединяем все слова с выражением «но не» и получаем загадку: «Острая, но не стрела, блестящая, но не ёлочная игрушка, скользкая, но не рыбка. Что это такое?» Попробуйте и вы сочинить с ребенком такую загадку!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«А что потом?»</w:t>
      </w:r>
      <w:r w:rsidRPr="00480F3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игра может постепенно усложняться, в зависимости от возраста ребенка. Вы называете начальное явление, а следующему игроку необходимо продолжить цепочку последовательности в правильном порядке.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Сначала осень, а потом? — Зима, а потом? — Весна, а потом? — Лето.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Сначала вторник, а потом? — Среда.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Сначала вечер, а потом? — Ночь.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Сначала завтрак, а потом? — Обед.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Сначала глина, а потом? — Ваза, кирпич, скульптура.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Сначала бревно, а потом? — Дом, бумага, шкаф.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Сначала молоко, а потом? — Каша, какао, масло, сметана.</w:t>
      </w:r>
      <w:r w:rsidRPr="00181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Сначала ягоды, а потом? — Компот, варенье, джем, кисель.</w:t>
      </w:r>
    </w:p>
    <w:p w:rsidR="001A3117" w:rsidRDefault="001A3117" w:rsidP="00181687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«Дразнилка»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(метод мозгового штурма, с 5-ти лет)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 расширять словарный запас детей малышей, учить слушать друг друга, высказывая свое мнение.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 игры: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 дети с помощью суффиксов </w:t>
      </w:r>
      <w:proofErr w:type="gram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-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чк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-, -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ще</w:t>
      </w:r>
      <w:proofErr w:type="spellEnd"/>
      <w:r w:rsidRPr="001A3117">
        <w:rPr>
          <w:rFonts w:ascii="Times New Roman" w:hAnsi="Times New Roman" w:cs="Times New Roman"/>
          <w:sz w:val="28"/>
          <w:szCs w:val="28"/>
          <w:lang w:eastAsia="ru-RU"/>
        </w:rPr>
        <w:t> образуют новые слова- названия.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Кошка: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мяукалка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бегалка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кусаще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драчище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сонечка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Мяч: прыгалка,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игралочка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разбивалище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каталочка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Лопата: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разбивалка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копалка,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игралочка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рылочка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жележище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копалище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Заяц: прыгалка,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белячок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трусище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Птичка: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махалка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леталочка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свистелочка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прыгалище</w:t>
      </w:r>
      <w:proofErr w:type="spell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1A3117" w:rsidRDefault="001A3117" w:rsidP="001A3117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«Фоторобот»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(метод фокальных объектов, с 5-ти лет)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 развивать монологическую речь детей, память, внимание, фантазию.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 игры: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 дети составляют героя из частей других объектов, героев других сказок.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Усложнение: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 придуманного героя зарисовать и «отправить» его в новую сказку.</w:t>
      </w:r>
    </w:p>
    <w:p w:rsidR="001A3117" w:rsidRDefault="001A3117" w:rsidP="001A3117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«Теремок»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(метод </w:t>
      </w:r>
      <w:proofErr w:type="gramStart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системного</w:t>
      </w:r>
      <w:proofErr w:type="gramEnd"/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анализ, с 5-ти лет).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 развивать воображение ребенка, его связную и образную речь.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 игры: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 гостями «Теремка» становятся предметы, связанные между собой какой-либо системой. Для определения объектов используются медальки с изображением объектов. В «Теремок» попадают только те «объекты», которые назвали, чем они походят на ведущего.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Усложнение: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 в «Теремок» могут попасть только те объекты, которые отличаются от ведущего; от других жителей «Теремка». Объяснить, чем.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«Помоги герою»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(метод Робинзона, с 6-ти лет)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 развивать фантазирование детей, способствовать свободному общению малышей друг с другом и с воспитателем, формировать коммуникативные способности.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 игры: 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дети размышляют, как помочь герою выйти из сказочной или придуманной ситуации.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 Железное яичко упало на хвостик мышке и придавило его. Как помочь мышке?</w:t>
      </w:r>
    </w:p>
    <w:p w:rsid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«Волшебный телевизор»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(метод системного анализа, с 6-ти лет).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 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развивать свободное общение детей с воспитателем, формировать грамматический строй речи, способствовать практическому овладению нормами связной речи.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 игры: 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выявляются все связи системы с помощью схемы-телевизора с 9 экранами, которые открываются по очереди.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Словесное восстановление по стихотворению: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Если мы рассмотрим что-то…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что- то для чего-то…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что-то из чего-то…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что-то часть чего-то…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Чем-то было это что-то…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Что-то будет с этим что-то…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Что-то ты сейчас возьми, на экранах рассмотри!</w:t>
      </w:r>
    </w:p>
    <w:p w:rsidR="001A3117" w:rsidRDefault="001A3117" w:rsidP="001A3117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A31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«Лимерики»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lang w:eastAsia="ru-RU"/>
        </w:rPr>
        <w:t xml:space="preserve">(от </w:t>
      </w:r>
      <w:proofErr w:type="spellStart"/>
      <w:r w:rsidRPr="001A3117">
        <w:rPr>
          <w:rFonts w:ascii="Times New Roman" w:hAnsi="Times New Roman" w:cs="Times New Roman"/>
          <w:sz w:val="28"/>
          <w:szCs w:val="28"/>
          <w:lang w:eastAsia="ru-RU"/>
        </w:rPr>
        <w:t>анг</w:t>
      </w:r>
      <w:proofErr w:type="spellEnd"/>
      <w:r w:rsidRPr="001A3117">
        <w:rPr>
          <w:rFonts w:ascii="Times New Roman" w:hAnsi="Times New Roman" w:cs="Times New Roman"/>
          <w:sz w:val="28"/>
          <w:szCs w:val="28"/>
          <w:lang w:eastAsia="ru-RU"/>
        </w:rPr>
        <w:t>. - вариант сказочной небылицы).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(метод каталога, с 6-ти лет).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 xml:space="preserve"> учить детей решению сказочных задач, моделированию и </w:t>
      </w:r>
      <w:proofErr w:type="spellStart"/>
      <w:r w:rsidRPr="001A3117">
        <w:rPr>
          <w:rFonts w:ascii="Times New Roman" w:hAnsi="Times New Roman" w:cs="Times New Roman"/>
          <w:sz w:val="28"/>
          <w:szCs w:val="28"/>
          <w:lang w:eastAsia="ru-RU"/>
        </w:rPr>
        <w:t>инсценированию</w:t>
      </w:r>
      <w:proofErr w:type="spellEnd"/>
      <w:r w:rsidRPr="001A3117">
        <w:rPr>
          <w:rFonts w:ascii="Times New Roman" w:hAnsi="Times New Roman" w:cs="Times New Roman"/>
          <w:sz w:val="28"/>
          <w:szCs w:val="28"/>
          <w:lang w:eastAsia="ru-RU"/>
        </w:rPr>
        <w:t xml:space="preserve"> новых сказок.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 игры: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 сочинение шуточных четверостиший, сохраняя рифму.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A311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Пример: 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первая строка - герой (необходимо выбрать самому ребенку,</w:t>
      </w:r>
      <w:proofErr w:type="gramEnd"/>
    </w:p>
    <w:p w:rsidR="001A3117" w:rsidRPr="001A3117" w:rsidRDefault="001A3117" w:rsidP="001A311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 вторая строка – характеристика героя или его действие,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 третья строка - реализация действия,</w:t>
      </w:r>
    </w:p>
    <w:p w:rsidR="001A3117" w:rsidRPr="001A311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четвертая строка - выбор конечного эпитета для героя или свое отношение к герою</w:t>
      </w:r>
      <w:r w:rsidRPr="001A3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3117" w:rsidRPr="00181687" w:rsidRDefault="001A3117" w:rsidP="001A31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A31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81687" w:rsidRPr="00181687" w:rsidRDefault="00181687" w:rsidP="00181687">
      <w:pPr>
        <w:pStyle w:val="a4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</w:p>
    <w:p w:rsidR="001A3117" w:rsidRDefault="001A3117" w:rsidP="001A3117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22C38" w:rsidRPr="001A3117" w:rsidRDefault="00D22C38" w:rsidP="001A3117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80F33" w:rsidRDefault="00480F33" w:rsidP="00181687">
      <w:pPr>
        <w:pStyle w:val="a4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0F33" w:rsidRPr="00480F33" w:rsidRDefault="00480F33" w:rsidP="00181687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sectPr w:rsidR="00480F33" w:rsidRPr="00480F33" w:rsidSect="00480F3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42AE"/>
    <w:multiLevelType w:val="multilevel"/>
    <w:tmpl w:val="A884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31F9B"/>
    <w:multiLevelType w:val="multilevel"/>
    <w:tmpl w:val="68F4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27BEE"/>
    <w:multiLevelType w:val="hybridMultilevel"/>
    <w:tmpl w:val="14127898"/>
    <w:lvl w:ilvl="0" w:tplc="50B6E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3E"/>
    <w:rsid w:val="00181687"/>
    <w:rsid w:val="001A3117"/>
    <w:rsid w:val="00480F33"/>
    <w:rsid w:val="005B1699"/>
    <w:rsid w:val="00611AF6"/>
    <w:rsid w:val="00765953"/>
    <w:rsid w:val="009C6082"/>
    <w:rsid w:val="00A4647D"/>
    <w:rsid w:val="00BF3753"/>
    <w:rsid w:val="00C51DD9"/>
    <w:rsid w:val="00D22C38"/>
    <w:rsid w:val="00F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6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B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1699"/>
    <w:pPr>
      <w:spacing w:after="0" w:line="240" w:lineRule="auto"/>
    </w:pPr>
  </w:style>
  <w:style w:type="table" w:styleId="a5">
    <w:name w:val="Table Grid"/>
    <w:basedOn w:val="a1"/>
    <w:uiPriority w:val="59"/>
    <w:rsid w:val="00A46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22C3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2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6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B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1699"/>
    <w:pPr>
      <w:spacing w:after="0" w:line="240" w:lineRule="auto"/>
    </w:pPr>
  </w:style>
  <w:style w:type="table" w:styleId="a5">
    <w:name w:val="Table Grid"/>
    <w:basedOn w:val="a1"/>
    <w:uiPriority w:val="59"/>
    <w:rsid w:val="00A46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22C3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2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2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1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61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2020-11-10T12:59:00Z</dcterms:created>
  <dcterms:modified xsi:type="dcterms:W3CDTF">2020-11-10T15:44:00Z</dcterms:modified>
</cp:coreProperties>
</file>